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6E3F85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273EC0" w:rsidRPr="00273EC0">
              <w:rPr>
                <w:noProof/>
                <w:lang w:val="en-GB" w:eastAsia="en-GB"/>
              </w:rPr>
              <w:t>5901804422638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273EC0">
              <w:rPr>
                <w:lang w:val="en-GB"/>
              </w:rPr>
              <w:t xml:space="preserve"> 3522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EA66A7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QUADRUS BOLD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612253" w:rsidRDefault="00612253" w:rsidP="008E0519">
      <w:pPr>
        <w:spacing w:after="0"/>
        <w:rPr>
          <w:lang w:val="en-GB"/>
        </w:rPr>
      </w:pPr>
      <w:r>
        <w:rPr>
          <w:lang w:val="en-GB"/>
        </w:rPr>
        <w:t xml:space="preserve">Modern design and functionality make this model ideal for any bathroom and kitchen. </w:t>
      </w:r>
      <w:proofErr w:type="spellStart"/>
      <w:r w:rsidR="000B24BA">
        <w:rPr>
          <w:lang w:val="en-GB"/>
        </w:rPr>
        <w:t>Quadrus</w:t>
      </w:r>
      <w:proofErr w:type="spellEnd"/>
      <w:r w:rsidR="000B24BA">
        <w:rPr>
          <w:lang w:val="en-GB"/>
        </w:rPr>
        <w:t xml:space="preserve"> Bold</w:t>
      </w:r>
      <w:r w:rsidR="000B24BA" w:rsidRPr="000B24BA">
        <w:rPr>
          <w:lang w:val="en-GB"/>
        </w:rPr>
        <w:t xml:space="preserve"> feat</w:t>
      </w:r>
      <w:r w:rsidR="000B24BA">
        <w:rPr>
          <w:lang w:val="en-GB"/>
        </w:rPr>
        <w:t xml:space="preserve">ures a double </w:t>
      </w:r>
      <w:r w:rsidR="0091455A">
        <w:rPr>
          <w:lang w:val="en-GB"/>
        </w:rPr>
        <w:t>row of flat tubes which give It</w:t>
      </w:r>
      <w:r w:rsidR="000B24BA">
        <w:rPr>
          <w:lang w:val="en-GB"/>
        </w:rPr>
        <w:t xml:space="preserve"> good power output for its size.</w:t>
      </w:r>
    </w:p>
    <w:p w:rsidR="008E0519" w:rsidRPr="00AC2590" w:rsidRDefault="00E36301" w:rsidP="008E0519">
      <w:pPr>
        <w:spacing w:after="0"/>
        <w:rPr>
          <w:lang w:val="en-GB"/>
        </w:rPr>
      </w:pPr>
      <w:r w:rsidRPr="00E36301">
        <w:rPr>
          <w:lang w:val="en-GB"/>
        </w:rPr>
        <w:t xml:space="preserve">The curved tube C and the space between the </w:t>
      </w:r>
      <w:r w:rsidR="0091455A">
        <w:rPr>
          <w:lang w:val="en-GB"/>
        </w:rPr>
        <w:t>towel rail’s</w:t>
      </w:r>
      <w:r w:rsidRPr="00E36301">
        <w:rPr>
          <w:lang w:val="en-GB"/>
        </w:rPr>
        <w:t xml:space="preserve"> sections allow easy hanging of the fabric to dry.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0B24BA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Modern</w:t>
      </w:r>
      <w:r w:rsidR="00E36301">
        <w:rPr>
          <w:lang w:val="en-GB"/>
        </w:rPr>
        <w:t xml:space="preserve"> design</w:t>
      </w:r>
    </w:p>
    <w:p w:rsidR="000B24BA" w:rsidRPr="009030EB" w:rsidRDefault="009030EB" w:rsidP="009030EB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High power output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9E42A7" w:rsidRPr="009E42A7" w:rsidRDefault="009E42A7" w:rsidP="009E42A7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Very good</w:t>
      </w:r>
      <w:r w:rsidRPr="0043409D">
        <w:rPr>
          <w:lang w:val="en-GB"/>
        </w:rPr>
        <w:t xml:space="preserve"> heat output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273EC0" w:rsidP="004040AA">
            <w:pPr>
              <w:rPr>
                <w:lang w:val="en-GB"/>
              </w:rPr>
            </w:pPr>
            <w:r>
              <w:rPr>
                <w:lang w:val="en-GB"/>
              </w:rPr>
              <w:t>1185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273EC0" w:rsidP="004040AA">
            <w:pPr>
              <w:rPr>
                <w:lang w:val="en-GB"/>
              </w:rPr>
            </w:pPr>
            <w:r>
              <w:rPr>
                <w:lang w:val="en-GB"/>
              </w:rPr>
              <w:t>450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Metallic Black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273EC0" w:rsidP="004040AA">
            <w:pPr>
              <w:rPr>
                <w:lang w:val="en-GB"/>
              </w:rPr>
            </w:pPr>
            <w:r>
              <w:rPr>
                <w:lang w:val="en-GB"/>
              </w:rPr>
              <w:t>835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273EC0" w:rsidP="004040AA">
            <w:pPr>
              <w:rPr>
                <w:lang w:val="en-GB"/>
              </w:rPr>
            </w:pPr>
            <w:r>
              <w:rPr>
                <w:lang w:val="en-GB"/>
              </w:rPr>
              <w:t>2849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420</w:t>
            </w:r>
          </w:p>
        </w:tc>
      </w:tr>
      <w:tr w:rsidR="008E0519" w:rsidRPr="0091455A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57-65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273EC0" w:rsidP="004040AA">
            <w:pPr>
              <w:rPr>
                <w:lang w:val="en-GB"/>
              </w:rPr>
            </w:pPr>
            <w:r>
              <w:rPr>
                <w:lang w:val="en-GB"/>
              </w:rPr>
              <w:t>23,02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273EC0">
      <w:pPr>
        <w:spacing w:after="200" w:line="276" w:lineRule="auto"/>
        <w:rPr>
          <w:b/>
        </w:rPr>
      </w:pPr>
      <w:r w:rsidRPr="00273EC0">
        <w:rPr>
          <w:b/>
          <w:noProof/>
        </w:rPr>
        <w:drawing>
          <wp:inline distT="0" distB="0" distL="0" distR="0">
            <wp:extent cx="1057275" cy="10858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2309EB" w:rsidRPr="00452305" w:rsidRDefault="002309EB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1D3F2C" w:rsidRDefault="00267667" w:rsidP="001D3F2C">
      <w:pPr>
        <w:spacing w:after="200" w:line="276" w:lineRule="auto"/>
        <w:rPr>
          <w:b/>
        </w:rPr>
      </w:pPr>
    </w:p>
    <w:sectPr w:rsidR="00267667" w:rsidRPr="001D3F2C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124" w:rsidRDefault="004D5124" w:rsidP="00191912">
      <w:r>
        <w:separator/>
      </w:r>
    </w:p>
  </w:endnote>
  <w:endnote w:type="continuationSeparator" w:id="0">
    <w:p w:rsidR="004D5124" w:rsidRDefault="004D5124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273EC0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273EC0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124" w:rsidRDefault="004D5124" w:rsidP="00191912">
      <w:r>
        <w:separator/>
      </w:r>
    </w:p>
  </w:footnote>
  <w:footnote w:type="continuationSeparator" w:id="0">
    <w:p w:rsidR="004D5124" w:rsidRDefault="004D5124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24BA"/>
    <w:rsid w:val="000B51AB"/>
    <w:rsid w:val="000B7E1C"/>
    <w:rsid w:val="000C24CB"/>
    <w:rsid w:val="000C3A2A"/>
    <w:rsid w:val="000C44C0"/>
    <w:rsid w:val="000C4B53"/>
    <w:rsid w:val="000D05E2"/>
    <w:rsid w:val="000D1F71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3F2C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09EB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3EC0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08C4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D5124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1894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253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2A7"/>
    <w:rsid w:val="006C563B"/>
    <w:rsid w:val="006C65CE"/>
    <w:rsid w:val="006D4544"/>
    <w:rsid w:val="006D7F08"/>
    <w:rsid w:val="006E06C0"/>
    <w:rsid w:val="006E06E4"/>
    <w:rsid w:val="006E193D"/>
    <w:rsid w:val="006E2EB3"/>
    <w:rsid w:val="006E3F85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30EB"/>
    <w:rsid w:val="00904F71"/>
    <w:rsid w:val="00906B24"/>
    <w:rsid w:val="009135B6"/>
    <w:rsid w:val="0091455A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42A7"/>
    <w:rsid w:val="009E6198"/>
    <w:rsid w:val="009E6D76"/>
    <w:rsid w:val="009F02F4"/>
    <w:rsid w:val="009F0FD3"/>
    <w:rsid w:val="009F322C"/>
    <w:rsid w:val="00A03938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5BFD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24C5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66A7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C2BE9-76BE-443C-9CD2-E676EAB2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2017-08-22T09:19:00Z</dcterms:created>
  <dcterms:modified xsi:type="dcterms:W3CDTF">2017-08-22T09:23:00Z</dcterms:modified>
</cp:coreProperties>
</file>